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CD" w:rsidRDefault="00816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254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30"/>
        <w:gridCol w:w="1965"/>
        <w:gridCol w:w="255"/>
        <w:gridCol w:w="3465"/>
        <w:gridCol w:w="3180"/>
      </w:tblGrid>
      <w:tr w:rsidR="008163CD">
        <w:trPr>
          <w:trHeight w:val="1179"/>
          <w:tblHeader/>
        </w:trPr>
        <w:tc>
          <w:tcPr>
            <w:tcW w:w="3345" w:type="dxa"/>
            <w:shd w:val="clear" w:color="auto" w:fill="C9DAF8"/>
            <w:vAlign w:val="center"/>
          </w:tcPr>
          <w:p w:rsidR="008163CD" w:rsidRDefault="00E15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330" w:type="dxa"/>
            <w:shd w:val="clear" w:color="auto" w:fill="C9DAF8"/>
          </w:tcPr>
          <w:p w:rsidR="008163CD" w:rsidRDefault="008163CD">
            <w:pPr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C9DAF8"/>
          </w:tcPr>
          <w:p w:rsidR="008163CD" w:rsidRDefault="00E1522E">
            <w:pPr>
              <w:jc w:val="center"/>
              <w:rPr>
                <w:b/>
              </w:rPr>
            </w:pPr>
            <w:r>
              <w:rPr>
                <w:b/>
              </w:rPr>
              <w:t xml:space="preserve">Good or Bad? [select </w:t>
            </w:r>
            <w:r>
              <w:rPr>
                <w:b/>
                <w:color w:val="231F20"/>
              </w:rPr>
              <w:t>☑</w:t>
            </w:r>
            <w:r>
              <w:rPr>
                <w:b/>
              </w:rPr>
              <w:t xml:space="preserve"> for good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🗷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</w:rPr>
              <w:t>for bad ]</w:t>
            </w:r>
          </w:p>
        </w:tc>
        <w:tc>
          <w:tcPr>
            <w:tcW w:w="255" w:type="dxa"/>
            <w:shd w:val="clear" w:color="auto" w:fill="C9DAF8"/>
            <w:vAlign w:val="center"/>
          </w:tcPr>
          <w:p w:rsidR="008163CD" w:rsidRDefault="008163CD">
            <w:pPr>
              <w:jc w:val="center"/>
              <w:rPr>
                <w:b/>
              </w:rPr>
            </w:pPr>
          </w:p>
        </w:tc>
        <w:tc>
          <w:tcPr>
            <w:tcW w:w="3465" w:type="dxa"/>
            <w:shd w:val="clear" w:color="auto" w:fill="C9DAF8"/>
            <w:vAlign w:val="center"/>
          </w:tcPr>
          <w:p w:rsidR="008163CD" w:rsidRDefault="00E1522E">
            <w:pPr>
              <w:jc w:val="center"/>
              <w:rPr>
                <w:b/>
              </w:rPr>
            </w:pPr>
            <w:r>
              <w:rPr>
                <w:b/>
              </w:rPr>
              <w:t>Reflect, what about this apology did I like or not like?</w:t>
            </w:r>
          </w:p>
        </w:tc>
        <w:tc>
          <w:tcPr>
            <w:tcW w:w="3180" w:type="dxa"/>
            <w:shd w:val="clear" w:color="auto" w:fill="C9DAF8"/>
            <w:vAlign w:val="center"/>
          </w:tcPr>
          <w:p w:rsidR="008163CD" w:rsidRDefault="00E1522E">
            <w:pPr>
              <w:jc w:val="center"/>
              <w:rPr>
                <w:b/>
              </w:rPr>
            </w:pPr>
            <w:r>
              <w:rPr>
                <w:b/>
              </w:rPr>
              <w:t>Rewrite this apology to reflect the components of the apology that you have learned</w:t>
            </w:r>
          </w:p>
        </w:tc>
      </w:tr>
      <w:tr w:rsidR="008163CD">
        <w:trPr>
          <w:trHeight w:val="735"/>
        </w:trPr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>I am sorry if I did anything wrong. I am sorry if you were offended.</w:t>
            </w:r>
          </w:p>
        </w:tc>
        <w:tc>
          <w:tcPr>
            <w:tcW w:w="330" w:type="dxa"/>
          </w:tcPr>
          <w:p w:rsidR="008163CD" w:rsidRDefault="008163CD">
            <w:pPr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rPr>
                <w:color w:val="231F20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/>
          <w:p w:rsidR="008163CD" w:rsidRDefault="008163CD"/>
        </w:tc>
      </w:tr>
      <w:tr w:rsidR="008163CD"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>I am sorry you felt hurt. I am sorry you think I did something wrong. I am sorry you feel I am so bad.</w:t>
            </w:r>
          </w:p>
        </w:tc>
        <w:tc>
          <w:tcPr>
            <w:tcW w:w="330" w:type="dxa"/>
          </w:tcPr>
          <w:p w:rsidR="008163CD" w:rsidRDefault="008163CD">
            <w:pPr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rPr>
                <w:color w:val="231F20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/>
          <w:p w:rsidR="008163CD" w:rsidRDefault="008163CD"/>
        </w:tc>
      </w:tr>
      <w:tr w:rsidR="008163CD"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 xml:space="preserve">I am sorry, but most other people wouldn’t have overreacted like you did I am sorry, but other people thought it was funny I am sorry, but you started it I am sorry, but I couldn’t help it I am sorry, but there was truth to what I said I am sorry but, you </w:t>
            </w:r>
            <w:r>
              <w:rPr>
                <w:sz w:val="20"/>
                <w:szCs w:val="20"/>
              </w:rPr>
              <w:t>can't expect perfection.</w:t>
            </w:r>
          </w:p>
        </w:tc>
        <w:tc>
          <w:tcPr>
            <w:tcW w:w="330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/>
          <w:p w:rsidR="008163CD" w:rsidRDefault="008163CD"/>
        </w:tc>
      </w:tr>
      <w:tr w:rsidR="008163CD"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>I was just kidding. I was just trying to help. I was only trying to calm you down. I was trying to get you to see the other side. I was just playing devil’s advocate.</w:t>
            </w:r>
          </w:p>
        </w:tc>
        <w:tc>
          <w:tcPr>
            <w:tcW w:w="330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/>
          <w:p w:rsidR="008163CD" w:rsidRDefault="008163CD"/>
        </w:tc>
      </w:tr>
      <w:tr w:rsidR="008163CD">
        <w:trPr>
          <w:trHeight w:val="854"/>
        </w:trPr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>I already said I was sorry I have apologized for that a million times.</w:t>
            </w:r>
          </w:p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jc w:val="both"/>
              <w:rPr>
                <w:color w:val="231F20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/>
          <w:p w:rsidR="008163CD" w:rsidRDefault="008163CD"/>
        </w:tc>
      </w:tr>
      <w:tr w:rsidR="008163CD">
        <w:tc>
          <w:tcPr>
            <w:tcW w:w="3345" w:type="dxa"/>
            <w:shd w:val="clear" w:color="auto" w:fill="D9D9D9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lastRenderedPageBreak/>
              <w:t>I know I shouldn't have done that. I know I probably should have asked you first. I know I can sometimes be a bull in a china shop.</w:t>
            </w:r>
          </w:p>
        </w:tc>
        <w:tc>
          <w:tcPr>
            <w:tcW w:w="330" w:type="dxa"/>
            <w:shd w:val="clear" w:color="auto" w:fill="D9D9D9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  <w:shd w:val="clear" w:color="auto" w:fill="D9D9D9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</w:rPr>
            </w:pPr>
          </w:p>
        </w:tc>
        <w:tc>
          <w:tcPr>
            <w:tcW w:w="255" w:type="dxa"/>
            <w:shd w:val="clear" w:color="auto" w:fill="D9D9D9"/>
          </w:tcPr>
          <w:p w:rsidR="008163CD" w:rsidRDefault="008163CD"/>
        </w:tc>
        <w:tc>
          <w:tcPr>
            <w:tcW w:w="3465" w:type="dxa"/>
            <w:shd w:val="clear" w:color="auto" w:fill="D9D9D9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  <w:shd w:val="clear" w:color="auto" w:fill="D9D9D9"/>
          </w:tcPr>
          <w:p w:rsidR="008163CD" w:rsidRDefault="008163CD"/>
          <w:p w:rsidR="008163CD" w:rsidRDefault="008163CD"/>
        </w:tc>
      </w:tr>
      <w:tr w:rsidR="008163CD"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 xml:space="preserve">I am so sorry I had to cancel our dinner when you had already made it to the restaurant. I should have let you know in advance that I was having a long day and wouldn’t be able to be present with you. You deserve to be treated with more respect and I will </w:t>
            </w:r>
            <w:r>
              <w:rPr>
                <w:sz w:val="20"/>
                <w:szCs w:val="20"/>
              </w:rPr>
              <w:t xml:space="preserve">ensure that I give you that next time. </w:t>
            </w:r>
          </w:p>
        </w:tc>
        <w:tc>
          <w:tcPr>
            <w:tcW w:w="330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5"/>
              <w:rPr>
                <w:color w:val="231F20"/>
                <w:highlight w:val="white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</w:tr>
      <w:tr w:rsidR="008163CD">
        <w:tc>
          <w:tcPr>
            <w:tcW w:w="3345" w:type="dxa"/>
            <w:shd w:val="clear" w:color="auto" w:fill="D9D9D9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>I am truly sorry for poking fun at you. Although it wasn’t my intention to hurt your feelings, I recognize that my words were hurtful. What can I do to make this better?</w:t>
            </w:r>
          </w:p>
        </w:tc>
        <w:tc>
          <w:tcPr>
            <w:tcW w:w="330" w:type="dxa"/>
            <w:shd w:val="clear" w:color="auto" w:fill="D9D9D9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  <w:shd w:val="clear" w:color="auto" w:fill="D9D9D9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5"/>
              <w:rPr>
                <w:color w:val="231F20"/>
                <w:highlight w:val="white"/>
              </w:rPr>
            </w:pPr>
          </w:p>
        </w:tc>
        <w:tc>
          <w:tcPr>
            <w:tcW w:w="255" w:type="dxa"/>
            <w:shd w:val="clear" w:color="auto" w:fill="D9D9D9"/>
          </w:tcPr>
          <w:p w:rsidR="008163CD" w:rsidRDefault="008163CD"/>
        </w:tc>
        <w:tc>
          <w:tcPr>
            <w:tcW w:w="3465" w:type="dxa"/>
            <w:shd w:val="clear" w:color="auto" w:fill="D9D9D9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  <w:shd w:val="clear" w:color="auto" w:fill="D9D9D9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</w:tr>
      <w:tr w:rsidR="008163CD"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>I messed up when I was late to our meeting. I should have managed my time better, and I’ll make sure it doesn’t happen again</w:t>
            </w:r>
          </w:p>
        </w:tc>
        <w:tc>
          <w:tcPr>
            <w:tcW w:w="330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5"/>
              <w:rPr>
                <w:color w:val="2B2B2B"/>
                <w:highlight w:val="white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</w:tr>
      <w:tr w:rsidR="008163CD">
        <w:tc>
          <w:tcPr>
            <w:tcW w:w="3345" w:type="dxa"/>
          </w:tcPr>
          <w:p w:rsidR="008163CD" w:rsidRDefault="00E15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50"/>
              <w:rPr>
                <w:color w:val="231F20"/>
                <w:sz w:val="25"/>
                <w:szCs w:val="25"/>
              </w:rPr>
            </w:pPr>
            <w:r>
              <w:rPr>
                <w:sz w:val="20"/>
                <w:szCs w:val="20"/>
              </w:rPr>
              <w:t xml:space="preserve">I apologize for not following through on my commitment. I understand that my lack of follow-through hurt our team’s </w:t>
            </w:r>
            <w:r>
              <w:rPr>
                <w:sz w:val="20"/>
                <w:szCs w:val="20"/>
              </w:rPr>
              <w:lastRenderedPageBreak/>
              <w:t>progress, and I will ensure to prioritize better moving forward.</w:t>
            </w:r>
          </w:p>
        </w:tc>
        <w:tc>
          <w:tcPr>
            <w:tcW w:w="330" w:type="dxa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</w:tcPr>
          <w:p w:rsidR="008163CD" w:rsidRDefault="008163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600"/>
              <w:rPr>
                <w:color w:val="2B2B2B"/>
                <w:highlight w:val="white"/>
              </w:rPr>
            </w:pPr>
          </w:p>
        </w:tc>
        <w:tc>
          <w:tcPr>
            <w:tcW w:w="255" w:type="dxa"/>
          </w:tcPr>
          <w:p w:rsidR="008163CD" w:rsidRDefault="008163CD"/>
        </w:tc>
        <w:tc>
          <w:tcPr>
            <w:tcW w:w="3465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</w:tr>
      <w:tr w:rsidR="008163CD">
        <w:tc>
          <w:tcPr>
            <w:tcW w:w="3345" w:type="dxa"/>
            <w:shd w:val="clear" w:color="auto" w:fill="D9D9D9"/>
          </w:tcPr>
          <w:p w:rsidR="008163CD" w:rsidRDefault="00E1522E">
            <w:pPr>
              <w:numPr>
                <w:ilvl w:val="0"/>
                <w:numId w:val="1"/>
              </w:numPr>
              <w:ind w:left="36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had no right to yell at you, you didn’t deserve it. I understand if you are upset and I want you to know that I will work hard to regain your trust and respect. </w:t>
            </w:r>
          </w:p>
        </w:tc>
        <w:tc>
          <w:tcPr>
            <w:tcW w:w="330" w:type="dxa"/>
            <w:shd w:val="clear" w:color="auto" w:fill="D9D9D9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5" w:after="375"/>
              <w:rPr>
                <w:color w:val="231F20"/>
                <w:sz w:val="27"/>
                <w:szCs w:val="27"/>
              </w:rPr>
            </w:pPr>
          </w:p>
        </w:tc>
        <w:tc>
          <w:tcPr>
            <w:tcW w:w="1965" w:type="dxa"/>
            <w:shd w:val="clear" w:color="auto" w:fill="D9D9D9"/>
          </w:tcPr>
          <w:p w:rsidR="008163CD" w:rsidRDefault="0081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" w:type="dxa"/>
            <w:shd w:val="clear" w:color="auto" w:fill="D9D9D9"/>
          </w:tcPr>
          <w:p w:rsidR="008163CD" w:rsidRDefault="008163CD"/>
        </w:tc>
        <w:tc>
          <w:tcPr>
            <w:tcW w:w="3465" w:type="dxa"/>
            <w:shd w:val="clear" w:color="auto" w:fill="D9D9D9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  <w:tc>
          <w:tcPr>
            <w:tcW w:w="3180" w:type="dxa"/>
            <w:shd w:val="clear" w:color="auto" w:fill="D9D9D9"/>
          </w:tcPr>
          <w:p w:rsidR="008163CD" w:rsidRDefault="008163CD">
            <w:pPr>
              <w:rPr>
                <w:color w:val="0563C1"/>
                <w:u w:val="single"/>
              </w:rPr>
            </w:pPr>
          </w:p>
        </w:tc>
      </w:tr>
    </w:tbl>
    <w:p w:rsidR="008163CD" w:rsidRDefault="008163CD"/>
    <w:sectPr w:rsidR="008163C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522E">
      <w:pPr>
        <w:spacing w:after="0" w:line="240" w:lineRule="auto"/>
      </w:pPr>
      <w:r>
        <w:separator/>
      </w:r>
    </w:p>
  </w:endnote>
  <w:endnote w:type="continuationSeparator" w:id="0">
    <w:p w:rsidR="00000000" w:rsidRDefault="00E1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CD" w:rsidRDefault="00E1522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1522E">
      <w:pPr>
        <w:spacing w:after="0" w:line="240" w:lineRule="auto"/>
      </w:pPr>
      <w:r>
        <w:separator/>
      </w:r>
    </w:p>
  </w:footnote>
  <w:footnote w:type="continuationSeparator" w:id="0">
    <w:p w:rsidR="00000000" w:rsidRDefault="00E1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CD" w:rsidRDefault="00E1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>
      <w:rPr>
        <w:b/>
        <w:sz w:val="28"/>
        <w:szCs w:val="28"/>
      </w:rPr>
      <w:t>Participant Copy</w:t>
    </w:r>
    <w:r>
      <w:rPr>
        <w:b/>
        <w:color w:val="000000"/>
        <w:sz w:val="28"/>
        <w:szCs w:val="28"/>
      </w:rPr>
      <w:t xml:space="preserve"> - The Good, The Bad--You </w:t>
    </w:r>
    <w:r>
      <w:rPr>
        <w:b/>
        <w:sz w:val="28"/>
        <w:szCs w:val="28"/>
      </w:rPr>
      <w:t xml:space="preserve">Be </w:t>
    </w:r>
    <w:proofErr w:type="gramStart"/>
    <w:r>
      <w:rPr>
        <w:b/>
        <w:sz w:val="28"/>
        <w:szCs w:val="28"/>
      </w:rPr>
      <w:t>The</w:t>
    </w:r>
    <w:proofErr w:type="gramEnd"/>
    <w:r>
      <w:rPr>
        <w:b/>
        <w:sz w:val="28"/>
        <w:szCs w:val="28"/>
      </w:rPr>
      <w:t xml:space="preserve"> Judge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5662405</wp:posOffset>
          </wp:positionH>
          <wp:positionV relativeFrom="paragraph">
            <wp:posOffset>-266699</wp:posOffset>
          </wp:positionV>
          <wp:extent cx="2224295" cy="6238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29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63CD" w:rsidRDefault="00E1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Instructions: </w:t>
    </w:r>
  </w:p>
  <w:p w:rsidR="008163CD" w:rsidRDefault="00E1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1st exercise : </w:t>
    </w:r>
    <w:r>
      <w:rPr>
        <w:color w:val="000000"/>
      </w:rPr>
      <w:t>Rate the a</w:t>
    </w:r>
    <w:r>
      <w:t>pology as good or bad and reflect as to what made you answer good or bad</w:t>
    </w:r>
  </w:p>
  <w:p w:rsidR="008163CD" w:rsidRDefault="00E1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2nd exercise - rewrite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1035"/>
    <w:multiLevelType w:val="multilevel"/>
    <w:tmpl w:val="F3302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CD"/>
    <w:rsid w:val="008163CD"/>
    <w:rsid w:val="00E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C43DA-A568-46CE-AFAF-B7DBC3E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8147F"/>
    <w:rPr>
      <w:i/>
      <w:iCs/>
    </w:rPr>
  </w:style>
  <w:style w:type="character" w:styleId="Hyperlink">
    <w:name w:val="Hyperlink"/>
    <w:basedOn w:val="DefaultParagraphFont"/>
    <w:uiPriority w:val="99"/>
    <w:unhideWhenUsed/>
    <w:rsid w:val="00B81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4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46"/>
  </w:style>
  <w:style w:type="paragraph" w:styleId="Footer">
    <w:name w:val="footer"/>
    <w:basedOn w:val="Normal"/>
    <w:link w:val="FooterChar"/>
    <w:uiPriority w:val="99"/>
    <w:unhideWhenUsed/>
    <w:rsid w:val="0085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4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z23P6YwtJaECBkxjTTmznb8UUQ==">CgMxLjA4AHIhMXdwWS1vN1h6MUhlc3FYMzVvcnlwXzVVN2U0R2tIaHB4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Imppola</dc:creator>
  <cp:lastModifiedBy>Cindy Imppola</cp:lastModifiedBy>
  <cp:revision>2</cp:revision>
  <dcterms:created xsi:type="dcterms:W3CDTF">2023-09-19T22:35:00Z</dcterms:created>
  <dcterms:modified xsi:type="dcterms:W3CDTF">2023-09-19T22:35:00Z</dcterms:modified>
</cp:coreProperties>
</file>